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500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Осадчук Лілії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500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Осадчук Лілії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5004C">
        <w:rPr>
          <w:color w:val="000000"/>
          <w:sz w:val="28"/>
          <w:szCs w:val="28"/>
          <w:lang w:val="uk-UA"/>
        </w:rPr>
        <w:t xml:space="preserve"> ділянку загальною площею 0,2392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5004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0,2392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Майдан, вул. Лісова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5004C">
        <w:rPr>
          <w:color w:val="000000"/>
          <w:sz w:val="28"/>
          <w:szCs w:val="28"/>
          <w:lang w:val="uk-UA"/>
        </w:rPr>
        <w:t xml:space="preserve"> </w:t>
      </w:r>
      <w:r w:rsidR="0055004C">
        <w:rPr>
          <w:color w:val="000000"/>
          <w:sz w:val="28"/>
          <w:szCs w:val="28"/>
          <w:lang w:val="uk-UA"/>
        </w:rPr>
        <w:t>Осадчук Лілії Ві</w:t>
      </w:r>
      <w:r w:rsidR="0055004C">
        <w:rPr>
          <w:color w:val="000000"/>
          <w:sz w:val="28"/>
          <w:szCs w:val="28"/>
          <w:lang w:val="uk-UA"/>
        </w:rPr>
        <w:t>к</w:t>
      </w:r>
      <w:r w:rsidR="0055004C">
        <w:rPr>
          <w:color w:val="000000"/>
          <w:sz w:val="28"/>
          <w:szCs w:val="28"/>
          <w:lang w:val="uk-UA"/>
        </w:rPr>
        <w:t>торівні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5004C">
        <w:rPr>
          <w:sz w:val="28"/>
          <w:szCs w:val="28"/>
          <w:lang w:val="uk-UA"/>
        </w:rPr>
        <w:t>загальною площею 0,2392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7383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0,2392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Майдан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Лісова 12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0520683300:02:001:0387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Осадчук Л.В.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 xml:space="preserve">Договору купівлі – продажу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25.12.2006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47383E">
        <w:rPr>
          <w:color w:val="000000"/>
          <w:sz w:val="28"/>
          <w:szCs w:val="28"/>
          <w:lang w:val="uk-UA"/>
        </w:rPr>
        <w:t>Осадчук Лілії Вікторівні</w:t>
      </w:r>
      <w:r w:rsidR="0047383E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47383E">
        <w:rPr>
          <w:color w:val="000000"/>
          <w:sz w:val="28"/>
          <w:szCs w:val="28"/>
          <w:lang w:val="uk-UA"/>
        </w:rPr>
        <w:t xml:space="preserve"> </w:t>
      </w:r>
      <w:r w:rsidR="0047383E">
        <w:rPr>
          <w:color w:val="000000"/>
          <w:sz w:val="28"/>
          <w:szCs w:val="28"/>
          <w:lang w:val="uk-UA"/>
        </w:rPr>
        <w:t>Осадчук Лілії Вікторівні</w:t>
      </w:r>
      <w:r w:rsidR="0047383E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383E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04C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7F19C-427F-41C8-89CC-3C7170EB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2024-04-03T13:03:00Z</cp:lastPrinted>
  <dcterms:created xsi:type="dcterms:W3CDTF">2021-07-12T09:12:00Z</dcterms:created>
  <dcterms:modified xsi:type="dcterms:W3CDTF">2024-04-03T13:10:00Z</dcterms:modified>
</cp:coreProperties>
</file>